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4EE50B84" w:rsidR="000E6CD2" w:rsidRPr="00903FAE" w:rsidRDefault="0008204F" w:rsidP="00903FAE">
            <w:pPr>
              <w:rPr>
                <w:rFonts w:cs="Arial"/>
                <w:color w:val="0000FF"/>
                <w:szCs w:val="20"/>
              </w:rPr>
            </w:pPr>
            <w:r w:rsidRPr="00903FAE">
              <w:rPr>
                <w:color w:val="0000FF"/>
              </w:rPr>
              <w:t>10/4.2-202</w:t>
            </w:r>
            <w:r w:rsidR="002E48AB">
              <w:rPr>
                <w:color w:val="0000FF"/>
              </w:rPr>
              <w:t>6-</w:t>
            </w:r>
            <w:r w:rsidR="00F241B7">
              <w:rPr>
                <w:color w:val="0000FF"/>
              </w:rPr>
              <w:t>0450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91B987" w14:textId="25623190" w:rsidR="000E6CD2" w:rsidRDefault="00273111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</w:t>
            </w:r>
            <w:r w:rsidR="000E6CD2" w:rsidRPr="000E6CD2">
              <w:rPr>
                <w:rFonts w:cs="Arial"/>
                <w:szCs w:val="20"/>
              </w:rPr>
              <w:t>aßnahme</w:t>
            </w:r>
          </w:p>
          <w:p w14:paraId="209007BE" w14:textId="77777777" w:rsidR="00903FAE" w:rsidRDefault="00903FAE" w:rsidP="000E6CD2">
            <w:pPr>
              <w:rPr>
                <w:rFonts w:cs="Arial"/>
                <w:szCs w:val="20"/>
              </w:rPr>
            </w:pPr>
          </w:p>
          <w:p w14:paraId="4B3C2F2C" w14:textId="65A25B28" w:rsidR="00903FAE" w:rsidRPr="000E6CD2" w:rsidRDefault="00903FAE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2FD54060" w:rsidR="000E6CD2" w:rsidRPr="00F241B7" w:rsidRDefault="00F241B7" w:rsidP="000E6CD2">
            <w:pPr>
              <w:rPr>
                <w:rFonts w:cs="Arial"/>
                <w:color w:val="0000FF"/>
                <w:szCs w:val="20"/>
              </w:rPr>
            </w:pPr>
            <w:r w:rsidRPr="00F241B7">
              <w:rPr>
                <w:rFonts w:cs="Arial"/>
                <w:color w:val="0000FF"/>
                <w:szCs w:val="20"/>
              </w:rPr>
              <w:t>Machbarkeitsstudie St. Joseph - Stadterneuerung Gelsenkirchen Schalke-Nord - Kirche St. Joseph, Kurt-Schumacher-Straße 66, 45881 Gelsenkirchen</w:t>
            </w:r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6F1A5374" w:rsidR="000E6CD2" w:rsidRDefault="000E6CD2" w:rsidP="000E6CD2">
      <w:pPr>
        <w:pStyle w:val="Oben"/>
      </w:pPr>
      <w:r w:rsidRPr="00880E78">
        <w:t>Ergänzung des Angebots</w:t>
      </w:r>
    </w:p>
    <w:p w14:paraId="79A6B4C0" w14:textId="77777777" w:rsidR="000E6CD2" w:rsidRDefault="000E6CD2" w:rsidP="000E6CD2"/>
    <w:p w14:paraId="0B7126A9" w14:textId="7F7A7004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>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1773940E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685D2BAC" w14:textId="44120AA1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596156ED" w14:textId="6D5CA220" w:rsidR="00B63072" w:rsidRPr="00D6072E" w:rsidRDefault="00B63072" w:rsidP="00903FAE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14:paraId="06509C17" w14:textId="43BCE38C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7311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7311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397DB" w14:textId="3403600D" w:rsidR="00B63072" w:rsidRDefault="00903FAE" w:rsidP="000E6CD2">
    <w:pPr>
      <w:pStyle w:val="UnterKopfzeile"/>
    </w:pPr>
    <w:r w:rsidRPr="00903FAE">
      <w:rPr>
        <w:b/>
        <w:sz w:val="24"/>
      </w:rPr>
      <w:t>Verzeichnis der Leistungen</w:t>
    </w:r>
    <w:r>
      <w:rPr>
        <w:b/>
        <w:sz w:val="24"/>
      </w:rPr>
      <w:t xml:space="preserve"> anderer Unternehmen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22592401">
    <w:abstractNumId w:val="0"/>
  </w:num>
  <w:num w:numId="2" w16cid:durableId="12583309">
    <w:abstractNumId w:val="4"/>
  </w:num>
  <w:num w:numId="3" w16cid:durableId="1599754158">
    <w:abstractNumId w:val="5"/>
  </w:num>
  <w:num w:numId="4" w16cid:durableId="831484554">
    <w:abstractNumId w:val="12"/>
  </w:num>
  <w:num w:numId="5" w16cid:durableId="1325547106">
    <w:abstractNumId w:val="8"/>
  </w:num>
  <w:num w:numId="6" w16cid:durableId="1735616599">
    <w:abstractNumId w:val="2"/>
  </w:num>
  <w:num w:numId="7" w16cid:durableId="589974097">
    <w:abstractNumId w:val="10"/>
  </w:num>
  <w:num w:numId="8" w16cid:durableId="958337319">
    <w:abstractNumId w:val="7"/>
  </w:num>
  <w:num w:numId="9" w16cid:durableId="1625963469">
    <w:abstractNumId w:val="11"/>
  </w:num>
  <w:num w:numId="10" w16cid:durableId="1296325848">
    <w:abstractNumId w:val="3"/>
  </w:num>
  <w:num w:numId="11" w16cid:durableId="1665234163">
    <w:abstractNumId w:val="9"/>
  </w:num>
  <w:num w:numId="12" w16cid:durableId="332605432">
    <w:abstractNumId w:val="9"/>
  </w:num>
  <w:num w:numId="13" w16cid:durableId="1247423594">
    <w:abstractNumId w:val="9"/>
  </w:num>
  <w:num w:numId="14" w16cid:durableId="1204444547">
    <w:abstractNumId w:val="9"/>
  </w:num>
  <w:num w:numId="15" w16cid:durableId="86928451">
    <w:abstractNumId w:val="9"/>
  </w:num>
  <w:num w:numId="16" w16cid:durableId="282226837">
    <w:abstractNumId w:val="1"/>
  </w:num>
  <w:num w:numId="17" w16cid:durableId="1877162471">
    <w:abstractNumId w:val="1"/>
  </w:num>
  <w:num w:numId="18" w16cid:durableId="1305588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73111"/>
    <w:rsid w:val="002804BF"/>
    <w:rsid w:val="002871A9"/>
    <w:rsid w:val="002937C6"/>
    <w:rsid w:val="002C403D"/>
    <w:rsid w:val="002E48AB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06E3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3173A"/>
    <w:rsid w:val="0084527E"/>
    <w:rsid w:val="008E2912"/>
    <w:rsid w:val="00903FAE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51713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241B7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88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Friedemann Eva</cp:lastModifiedBy>
  <cp:revision>3</cp:revision>
  <cp:lastPrinted>2016-02-18T07:36:00Z</cp:lastPrinted>
  <dcterms:created xsi:type="dcterms:W3CDTF">2026-03-02T10:12:00Z</dcterms:created>
  <dcterms:modified xsi:type="dcterms:W3CDTF">2026-08-28T09:01:00Z</dcterms:modified>
</cp:coreProperties>
</file>